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B0" w:rsidRPr="00D717B0" w:rsidRDefault="00D717B0" w:rsidP="00D717B0">
      <w:pPr>
        <w:spacing w:line="360" w:lineRule="exact"/>
        <w:jc w:val="center"/>
        <w:rPr>
          <w:rFonts w:asciiTheme="majorEastAsia" w:eastAsiaTheme="majorEastAsia" w:hAnsiTheme="majorEastAsia" w:hint="eastAsia"/>
          <w:b/>
          <w:bCs/>
          <w:sz w:val="32"/>
          <w:szCs w:val="32"/>
        </w:rPr>
      </w:pPr>
      <w:r w:rsidRPr="00D717B0">
        <w:rPr>
          <w:rFonts w:asciiTheme="majorEastAsia" w:eastAsiaTheme="majorEastAsia" w:hAnsiTheme="majorEastAsia" w:hint="eastAsia"/>
          <w:b/>
          <w:bCs/>
          <w:sz w:val="32"/>
          <w:szCs w:val="32"/>
        </w:rPr>
        <w:t>阅读的意义</w:t>
      </w:r>
    </w:p>
    <w:p w:rsidR="00D717B0" w:rsidRPr="00D717B0" w:rsidRDefault="00D717B0" w:rsidP="00D717B0">
      <w:pPr>
        <w:widowControl/>
        <w:jc w:val="left"/>
        <w:rPr>
          <w:rFonts w:hint="eastAsia"/>
        </w:rPr>
      </w:pPr>
    </w:p>
    <w:p w:rsidR="00D717B0" w:rsidRPr="00D717B0" w:rsidRDefault="00D717B0" w:rsidP="00D717B0">
      <w:pPr>
        <w:spacing w:line="360" w:lineRule="exact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 w:hint="eastAsia"/>
          <w:sz w:val="28"/>
          <w:szCs w:val="28"/>
        </w:rPr>
        <w:t xml:space="preserve">     “</w:t>
      </w:r>
      <w:r w:rsidRPr="00D717B0">
        <w:rPr>
          <w:rFonts w:ascii="仿宋" w:eastAsia="仿宋" w:hAnsi="仿宋"/>
          <w:sz w:val="28"/>
          <w:szCs w:val="28"/>
        </w:rPr>
        <w:t>治天下者先治己，治己者先治心</w:t>
      </w:r>
      <w:r w:rsidRPr="00D717B0">
        <w:rPr>
          <w:rFonts w:ascii="仿宋" w:eastAsia="仿宋" w:hAnsi="仿宋" w:hint="eastAsia"/>
          <w:sz w:val="28"/>
          <w:szCs w:val="28"/>
        </w:rPr>
        <w:t>”</w:t>
      </w:r>
      <w:r w:rsidRPr="00D717B0">
        <w:rPr>
          <w:rFonts w:ascii="仿宋" w:eastAsia="仿宋" w:hAnsi="仿宋"/>
          <w:sz w:val="28"/>
          <w:szCs w:val="28"/>
        </w:rPr>
        <w:t>，治心养性，要在读书</w:t>
      </w:r>
      <w:r w:rsidRPr="00D717B0">
        <w:rPr>
          <w:rFonts w:ascii="仿宋" w:eastAsia="仿宋" w:hAnsi="仿宋" w:hint="eastAsia"/>
          <w:sz w:val="28"/>
          <w:szCs w:val="28"/>
        </w:rPr>
        <w:t>，自古以来就赋予阅读重要的意义。对于</w:t>
      </w:r>
      <w:r w:rsidRPr="00D717B0">
        <w:rPr>
          <w:rFonts w:ascii="仿宋" w:eastAsia="仿宋" w:hAnsi="仿宋"/>
          <w:sz w:val="28"/>
          <w:szCs w:val="28"/>
        </w:rPr>
        <w:t>当今适应应试教育下的我们而言，前十二年的读书，为的是学历</w:t>
      </w:r>
      <w:r w:rsidRPr="00D717B0">
        <w:rPr>
          <w:rFonts w:ascii="仿宋" w:eastAsia="仿宋" w:hAnsi="仿宋" w:hint="eastAsia"/>
          <w:sz w:val="28"/>
          <w:szCs w:val="28"/>
        </w:rPr>
        <w:t>；</w:t>
      </w:r>
      <w:r w:rsidRPr="00D717B0">
        <w:rPr>
          <w:rFonts w:ascii="仿宋" w:eastAsia="仿宋" w:hAnsi="仿宋"/>
          <w:sz w:val="28"/>
          <w:szCs w:val="28"/>
        </w:rPr>
        <w:t>迈入大学，四年的读书，为的是工作。</w:t>
      </w:r>
      <w:r w:rsidRPr="00D717B0">
        <w:rPr>
          <w:rFonts w:ascii="仿宋" w:eastAsia="仿宋" w:hAnsi="仿宋" w:hint="eastAsia"/>
          <w:sz w:val="28"/>
          <w:szCs w:val="28"/>
        </w:rPr>
        <w:t>就算</w:t>
      </w:r>
      <w:r w:rsidRPr="00D717B0">
        <w:rPr>
          <w:rFonts w:ascii="仿宋" w:eastAsia="仿宋" w:hAnsi="仿宋"/>
          <w:sz w:val="28"/>
          <w:szCs w:val="28"/>
        </w:rPr>
        <w:t>我们没有周恩来总理为中华之崛起而读书的伟大</w:t>
      </w:r>
      <w:r w:rsidRPr="00D717B0">
        <w:rPr>
          <w:rFonts w:ascii="仿宋" w:eastAsia="仿宋" w:hAnsi="仿宋" w:hint="eastAsia"/>
          <w:sz w:val="28"/>
          <w:szCs w:val="28"/>
        </w:rPr>
        <w:t>志向</w:t>
      </w:r>
      <w:r w:rsidRPr="00D717B0">
        <w:rPr>
          <w:rFonts w:ascii="仿宋" w:eastAsia="仿宋" w:hAnsi="仿宋"/>
          <w:sz w:val="28"/>
          <w:szCs w:val="28"/>
        </w:rPr>
        <w:t>，</w:t>
      </w:r>
      <w:r w:rsidRPr="00D717B0">
        <w:rPr>
          <w:rFonts w:ascii="仿宋" w:eastAsia="仿宋" w:hAnsi="仿宋" w:hint="eastAsia"/>
          <w:sz w:val="28"/>
          <w:szCs w:val="28"/>
        </w:rPr>
        <w:t>且</w:t>
      </w:r>
      <w:r w:rsidRPr="00D717B0">
        <w:rPr>
          <w:rFonts w:ascii="仿宋" w:eastAsia="仿宋" w:hAnsi="仿宋"/>
          <w:sz w:val="28"/>
          <w:szCs w:val="28"/>
        </w:rPr>
        <w:t>抛开</w:t>
      </w:r>
      <w:r w:rsidRPr="00D717B0">
        <w:rPr>
          <w:rFonts w:ascii="仿宋" w:eastAsia="仿宋" w:hAnsi="仿宋" w:hint="eastAsia"/>
          <w:sz w:val="28"/>
          <w:szCs w:val="28"/>
        </w:rPr>
        <w:t>那</w:t>
      </w:r>
      <w:r w:rsidRPr="00D717B0">
        <w:rPr>
          <w:rFonts w:ascii="仿宋" w:eastAsia="仿宋" w:hAnsi="仿宋"/>
          <w:sz w:val="28"/>
          <w:szCs w:val="28"/>
        </w:rPr>
        <w:t>些世俗的目的</w:t>
      </w:r>
      <w:r w:rsidRPr="00D717B0">
        <w:rPr>
          <w:rFonts w:ascii="仿宋" w:eastAsia="仿宋" w:hAnsi="仿宋" w:hint="eastAsia"/>
          <w:sz w:val="28"/>
          <w:szCs w:val="28"/>
        </w:rPr>
        <w:t>，</w:t>
      </w:r>
      <w:r w:rsidRPr="00D717B0">
        <w:rPr>
          <w:rFonts w:ascii="仿宋" w:eastAsia="仿宋" w:hAnsi="仿宋"/>
          <w:sz w:val="28"/>
          <w:szCs w:val="28"/>
        </w:rPr>
        <w:t>我们至少要</w:t>
      </w:r>
      <w:r w:rsidRPr="00D717B0">
        <w:rPr>
          <w:rFonts w:ascii="仿宋" w:eastAsia="仿宋" w:hAnsi="仿宋" w:hint="eastAsia"/>
          <w:sz w:val="28"/>
          <w:szCs w:val="28"/>
        </w:rPr>
        <w:t>探究阅读</w:t>
      </w:r>
      <w:r w:rsidRPr="00D717B0">
        <w:rPr>
          <w:rFonts w:ascii="仿宋" w:eastAsia="仿宋" w:hAnsi="仿宋"/>
          <w:sz w:val="28"/>
          <w:szCs w:val="28"/>
        </w:rPr>
        <w:t>的真正意义。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/>
          <w:sz w:val="28"/>
          <w:szCs w:val="28"/>
        </w:rPr>
        <w:t>作为一名大学生，我们</w:t>
      </w:r>
      <w:r w:rsidRPr="00D717B0">
        <w:rPr>
          <w:rFonts w:ascii="仿宋" w:eastAsia="仿宋" w:hAnsi="仿宋" w:hint="eastAsia"/>
          <w:sz w:val="28"/>
          <w:szCs w:val="28"/>
        </w:rPr>
        <w:t>既</w:t>
      </w:r>
      <w:r w:rsidRPr="00D717B0">
        <w:rPr>
          <w:rFonts w:ascii="仿宋" w:eastAsia="仿宋" w:hAnsi="仿宋"/>
          <w:sz w:val="28"/>
          <w:szCs w:val="28"/>
        </w:rPr>
        <w:t>要学专业知识，</w:t>
      </w:r>
      <w:r w:rsidRPr="00D717B0">
        <w:rPr>
          <w:rFonts w:ascii="仿宋" w:eastAsia="仿宋" w:hAnsi="仿宋" w:hint="eastAsia"/>
          <w:sz w:val="28"/>
          <w:szCs w:val="28"/>
        </w:rPr>
        <w:t>也</w:t>
      </w:r>
      <w:r w:rsidRPr="00D717B0">
        <w:rPr>
          <w:rFonts w:ascii="仿宋" w:eastAsia="仿宋" w:hAnsi="仿宋"/>
          <w:sz w:val="28"/>
          <w:szCs w:val="28"/>
        </w:rPr>
        <w:t>要读公共基础，但我们在学校里学到的</w:t>
      </w:r>
      <w:r w:rsidRPr="00D717B0">
        <w:rPr>
          <w:rFonts w:ascii="仿宋" w:eastAsia="仿宋" w:hAnsi="仿宋" w:hint="eastAsia"/>
          <w:sz w:val="28"/>
          <w:szCs w:val="28"/>
        </w:rPr>
        <w:t>东西不过</w:t>
      </w:r>
      <w:r w:rsidRPr="00D717B0">
        <w:rPr>
          <w:rFonts w:ascii="仿宋" w:eastAsia="仿宋" w:hAnsi="仿宋"/>
          <w:sz w:val="28"/>
          <w:szCs w:val="28"/>
        </w:rPr>
        <w:t>是冰山一角。书到用时方恨少，读书实际上就是充实自己，了解更广泛的知识，开阔眼界</w:t>
      </w:r>
      <w:r w:rsidRPr="00D717B0">
        <w:rPr>
          <w:rFonts w:ascii="仿宋" w:eastAsia="仿宋" w:hAnsi="仿宋" w:hint="eastAsia"/>
          <w:sz w:val="28"/>
          <w:szCs w:val="28"/>
        </w:rPr>
        <w:t>，</w:t>
      </w:r>
      <w:r w:rsidRPr="00D717B0">
        <w:rPr>
          <w:rFonts w:ascii="仿宋" w:eastAsia="仿宋" w:hAnsi="仿宋"/>
          <w:sz w:val="28"/>
          <w:szCs w:val="28"/>
        </w:rPr>
        <w:t>让自己在与他人交流过程中不至于不知所措</w:t>
      </w:r>
      <w:r w:rsidRPr="00D717B0">
        <w:rPr>
          <w:rFonts w:ascii="仿宋" w:eastAsia="仿宋" w:hAnsi="仿宋" w:hint="eastAsia"/>
          <w:sz w:val="28"/>
          <w:szCs w:val="28"/>
        </w:rPr>
        <w:t>、</w:t>
      </w:r>
      <w:r w:rsidRPr="00D717B0">
        <w:rPr>
          <w:rFonts w:ascii="仿宋" w:eastAsia="仿宋" w:hAnsi="仿宋"/>
          <w:sz w:val="28"/>
          <w:szCs w:val="28"/>
        </w:rPr>
        <w:t>捉襟见肘。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 w:hint="eastAsia"/>
          <w:sz w:val="28"/>
          <w:szCs w:val="28"/>
        </w:rPr>
        <w:t>阅读</w:t>
      </w:r>
      <w:r w:rsidRPr="00D717B0">
        <w:rPr>
          <w:rFonts w:ascii="仿宋" w:eastAsia="仿宋" w:hAnsi="仿宋"/>
          <w:sz w:val="28"/>
          <w:szCs w:val="28"/>
        </w:rPr>
        <w:t>带给你的不仅仅只是知识面的扩展，它</w:t>
      </w:r>
      <w:r w:rsidRPr="00D717B0">
        <w:rPr>
          <w:rFonts w:ascii="仿宋" w:eastAsia="仿宋" w:hAnsi="仿宋" w:hint="eastAsia"/>
          <w:sz w:val="28"/>
          <w:szCs w:val="28"/>
        </w:rPr>
        <w:t>也</w:t>
      </w:r>
      <w:r w:rsidRPr="00D717B0">
        <w:rPr>
          <w:rFonts w:ascii="仿宋" w:eastAsia="仿宋" w:hAnsi="仿宋"/>
          <w:sz w:val="28"/>
          <w:szCs w:val="28"/>
        </w:rPr>
        <w:t>提供给读者与作者心灵的沟通</w:t>
      </w:r>
      <w:r w:rsidRPr="00D717B0">
        <w:rPr>
          <w:rFonts w:ascii="仿宋" w:eastAsia="仿宋" w:hAnsi="仿宋" w:hint="eastAsia"/>
          <w:sz w:val="28"/>
          <w:szCs w:val="28"/>
        </w:rPr>
        <w:t>，</w:t>
      </w:r>
      <w:r w:rsidRPr="00D717B0">
        <w:rPr>
          <w:rFonts w:ascii="仿宋" w:eastAsia="仿宋" w:hAnsi="仿宋"/>
          <w:sz w:val="28"/>
          <w:szCs w:val="28"/>
        </w:rPr>
        <w:t>阅读</w:t>
      </w:r>
      <w:r w:rsidRPr="00D717B0">
        <w:rPr>
          <w:rFonts w:ascii="仿宋" w:eastAsia="仿宋" w:hAnsi="仿宋" w:hint="eastAsia"/>
          <w:sz w:val="28"/>
          <w:szCs w:val="28"/>
        </w:rPr>
        <w:t>可以说是</w:t>
      </w:r>
      <w:r w:rsidRPr="00D717B0">
        <w:rPr>
          <w:rFonts w:ascii="仿宋" w:eastAsia="仿宋" w:hAnsi="仿宋"/>
          <w:sz w:val="28"/>
          <w:szCs w:val="28"/>
        </w:rPr>
        <w:t>世界上门槛最低的</w:t>
      </w:r>
      <w:r w:rsidRPr="00D717B0">
        <w:rPr>
          <w:rFonts w:ascii="仿宋" w:eastAsia="仿宋" w:hAnsi="仿宋" w:hint="eastAsia"/>
          <w:sz w:val="28"/>
          <w:szCs w:val="28"/>
        </w:rPr>
        <w:t>交流方式。比如读</w:t>
      </w:r>
      <w:proofErr w:type="gramStart"/>
      <w:r w:rsidRPr="00D717B0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D717B0">
        <w:rPr>
          <w:rFonts w:ascii="仿宋" w:eastAsia="仿宋" w:hAnsi="仿宋" w:hint="eastAsia"/>
          <w:sz w:val="28"/>
          <w:szCs w:val="28"/>
        </w:rPr>
        <w:t>本名人传记，</w:t>
      </w:r>
      <w:r w:rsidRPr="00D717B0">
        <w:rPr>
          <w:rFonts w:ascii="仿宋" w:eastAsia="仿宋" w:hAnsi="仿宋"/>
          <w:sz w:val="28"/>
          <w:szCs w:val="28"/>
        </w:rPr>
        <w:t>我们</w:t>
      </w:r>
      <w:r w:rsidRPr="00D717B0">
        <w:rPr>
          <w:rFonts w:ascii="仿宋" w:eastAsia="仿宋" w:hAnsi="仿宋" w:hint="eastAsia"/>
          <w:sz w:val="28"/>
          <w:szCs w:val="28"/>
        </w:rPr>
        <w:t>便</w:t>
      </w:r>
      <w:r w:rsidRPr="00D717B0">
        <w:rPr>
          <w:rFonts w:ascii="仿宋" w:eastAsia="仿宋" w:hAnsi="仿宋"/>
          <w:sz w:val="28"/>
          <w:szCs w:val="28"/>
        </w:rPr>
        <w:t>从中知道</w:t>
      </w:r>
      <w:r w:rsidRPr="00D717B0">
        <w:rPr>
          <w:rFonts w:ascii="仿宋" w:eastAsia="仿宋" w:hAnsi="仿宋" w:hint="eastAsia"/>
          <w:sz w:val="28"/>
          <w:szCs w:val="28"/>
        </w:rPr>
        <w:t>名人</w:t>
      </w:r>
      <w:r w:rsidRPr="00D717B0">
        <w:rPr>
          <w:rFonts w:ascii="仿宋" w:eastAsia="仿宋" w:hAnsi="仿宋"/>
          <w:sz w:val="28"/>
          <w:szCs w:val="28"/>
        </w:rPr>
        <w:t>在一段岁月乃至一生中的思想，知识和体验</w:t>
      </w:r>
      <w:r w:rsidRPr="00D717B0">
        <w:rPr>
          <w:rFonts w:ascii="仿宋" w:eastAsia="仿宋" w:hAnsi="仿宋" w:hint="eastAsia"/>
          <w:sz w:val="28"/>
          <w:szCs w:val="28"/>
        </w:rPr>
        <w:t>，仿佛和名人有了一次灵魂的交流</w:t>
      </w:r>
      <w:r w:rsidRPr="00D717B0">
        <w:rPr>
          <w:rFonts w:ascii="仿宋" w:eastAsia="仿宋" w:hAnsi="仿宋"/>
          <w:sz w:val="28"/>
          <w:szCs w:val="28"/>
        </w:rPr>
        <w:t>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/>
          <w:sz w:val="28"/>
          <w:szCs w:val="28"/>
        </w:rPr>
        <w:t>阅读还能让人静下心来，具备</w:t>
      </w:r>
      <w:r w:rsidRPr="00D717B0">
        <w:rPr>
          <w:rFonts w:ascii="仿宋" w:eastAsia="仿宋" w:hAnsi="仿宋" w:hint="eastAsia"/>
          <w:sz w:val="28"/>
          <w:szCs w:val="28"/>
        </w:rPr>
        <w:t>更高的专注度</w:t>
      </w:r>
      <w:r w:rsidRPr="00D717B0">
        <w:rPr>
          <w:rFonts w:ascii="仿宋" w:eastAsia="仿宋" w:hAnsi="仿宋"/>
          <w:sz w:val="28"/>
          <w:szCs w:val="28"/>
        </w:rPr>
        <w:t>。我们身边的世界是浮躁的，每天都有各种各样新奇的事发生，</w:t>
      </w:r>
      <w:proofErr w:type="gramStart"/>
      <w:r w:rsidRPr="00D717B0">
        <w:rPr>
          <w:rFonts w:ascii="仿宋" w:eastAsia="仿宋" w:hAnsi="仿宋"/>
          <w:sz w:val="28"/>
          <w:szCs w:val="28"/>
        </w:rPr>
        <w:t>微博热门</w:t>
      </w:r>
      <w:proofErr w:type="gramEnd"/>
      <w:r w:rsidRPr="00D717B0">
        <w:rPr>
          <w:rFonts w:ascii="仿宋" w:eastAsia="仿宋" w:hAnsi="仿宋"/>
          <w:sz w:val="28"/>
          <w:szCs w:val="28"/>
        </w:rPr>
        <w:t>又是哪位明星上榜或者</w:t>
      </w:r>
      <w:proofErr w:type="gramStart"/>
      <w:r w:rsidRPr="00D717B0">
        <w:rPr>
          <w:rFonts w:ascii="仿宋" w:eastAsia="仿宋" w:hAnsi="仿宋"/>
          <w:sz w:val="28"/>
          <w:szCs w:val="28"/>
        </w:rPr>
        <w:t>是抖音</w:t>
      </w:r>
      <w:proofErr w:type="gramEnd"/>
      <w:r w:rsidRPr="00D717B0">
        <w:rPr>
          <w:rFonts w:ascii="仿宋" w:eastAsia="仿宋" w:hAnsi="仿宋"/>
          <w:sz w:val="28"/>
          <w:szCs w:val="28"/>
        </w:rPr>
        <w:t>上新刮起的哪些浪潮又或者是哪款游戏的</w:t>
      </w:r>
      <w:proofErr w:type="gramStart"/>
      <w:r w:rsidRPr="00D717B0">
        <w:rPr>
          <w:rFonts w:ascii="仿宋" w:eastAsia="仿宋" w:hAnsi="仿宋"/>
          <w:sz w:val="28"/>
          <w:szCs w:val="28"/>
        </w:rPr>
        <w:t>突然爆红等等</w:t>
      </w:r>
      <w:proofErr w:type="gramEnd"/>
      <w:r w:rsidRPr="00D717B0">
        <w:rPr>
          <w:rFonts w:ascii="仿宋" w:eastAsia="仿宋" w:hAnsi="仿宋"/>
          <w:sz w:val="28"/>
          <w:szCs w:val="28"/>
        </w:rPr>
        <w:t>，吸引着一个一个寂寞的灵魂趋之若鹜，信息爆炸是现代人静不下心来学习的原因。书籍与这些不同，它没有日新月异的变化，作者的智慧凝结是永恒的，会有更新会有进步但绝不是瞬息万变的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  <w:r w:rsidRPr="00D717B0">
        <w:rPr>
          <w:rFonts w:ascii="仿宋" w:eastAsia="仿宋" w:hAnsi="仿宋"/>
          <w:sz w:val="28"/>
          <w:szCs w:val="28"/>
        </w:rPr>
        <w:t>阅读过程中不</w:t>
      </w:r>
      <w:r w:rsidRPr="00D717B0">
        <w:rPr>
          <w:rFonts w:ascii="仿宋" w:eastAsia="仿宋" w:hAnsi="仿宋" w:hint="eastAsia"/>
          <w:sz w:val="28"/>
          <w:szCs w:val="28"/>
        </w:rPr>
        <w:t>会</w:t>
      </w:r>
      <w:r w:rsidRPr="00D717B0">
        <w:rPr>
          <w:rFonts w:ascii="仿宋" w:eastAsia="仿宋" w:hAnsi="仿宋"/>
          <w:sz w:val="28"/>
          <w:szCs w:val="28"/>
        </w:rPr>
        <w:t>有</w:t>
      </w:r>
      <w:r w:rsidRPr="00D717B0">
        <w:rPr>
          <w:rFonts w:ascii="仿宋" w:eastAsia="仿宋" w:hAnsi="仿宋" w:hint="eastAsia"/>
          <w:sz w:val="28"/>
          <w:szCs w:val="28"/>
        </w:rPr>
        <w:t>无关外来</w:t>
      </w:r>
      <w:r w:rsidRPr="00D717B0">
        <w:rPr>
          <w:rFonts w:ascii="仿宋" w:eastAsia="仿宋" w:hAnsi="仿宋"/>
          <w:sz w:val="28"/>
          <w:szCs w:val="28"/>
        </w:rPr>
        <w:t>信息干扰</w:t>
      </w:r>
      <w:r w:rsidRPr="00D717B0">
        <w:rPr>
          <w:rFonts w:ascii="仿宋" w:eastAsia="仿宋" w:hAnsi="仿宋" w:hint="eastAsia"/>
          <w:sz w:val="28"/>
          <w:szCs w:val="28"/>
        </w:rPr>
        <w:t>我们</w:t>
      </w:r>
      <w:r w:rsidRPr="00D717B0">
        <w:rPr>
          <w:rFonts w:ascii="仿宋" w:eastAsia="仿宋" w:hAnsi="仿宋"/>
          <w:sz w:val="28"/>
          <w:szCs w:val="28"/>
        </w:rPr>
        <w:t>，长期的阅读能使你更加专注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</w:p>
    <w:p w:rsidR="00D717B0" w:rsidRPr="00D717B0" w:rsidRDefault="00D717B0" w:rsidP="00D717B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717B0">
        <w:rPr>
          <w:rFonts w:ascii="仿宋" w:eastAsia="仿宋" w:hAnsi="仿宋"/>
          <w:sz w:val="28"/>
          <w:szCs w:val="28"/>
        </w:rPr>
        <w:t>阅读</w:t>
      </w:r>
      <w:r w:rsidRPr="00D717B0">
        <w:rPr>
          <w:rFonts w:ascii="仿宋" w:eastAsia="仿宋" w:hAnsi="仿宋" w:hint="eastAsia"/>
          <w:sz w:val="28"/>
          <w:szCs w:val="28"/>
        </w:rPr>
        <w:t>能提升我们</w:t>
      </w:r>
      <w:r w:rsidRPr="00D717B0">
        <w:rPr>
          <w:rFonts w:ascii="仿宋" w:eastAsia="仿宋" w:hAnsi="仿宋"/>
          <w:sz w:val="28"/>
          <w:szCs w:val="28"/>
        </w:rPr>
        <w:t>的语言表达能力，</w:t>
      </w:r>
      <w:r w:rsidRPr="00D717B0">
        <w:rPr>
          <w:rFonts w:ascii="仿宋" w:eastAsia="仿宋" w:hAnsi="仿宋" w:hint="eastAsia"/>
          <w:sz w:val="28"/>
          <w:szCs w:val="28"/>
        </w:rPr>
        <w:t>让我们</w:t>
      </w:r>
      <w:r w:rsidRPr="00D717B0">
        <w:rPr>
          <w:rFonts w:ascii="仿宋" w:eastAsia="仿宋" w:hAnsi="仿宋"/>
          <w:sz w:val="28"/>
          <w:szCs w:val="28"/>
        </w:rPr>
        <w:t>对文字的使用会更精准。书读得多的人他们的演讲发言能力往往会比较好，因为他们有</w:t>
      </w:r>
      <w:r w:rsidRPr="00D717B0">
        <w:rPr>
          <w:rFonts w:ascii="仿宋" w:eastAsia="仿宋" w:hAnsi="仿宋" w:hint="eastAsia"/>
          <w:sz w:val="28"/>
          <w:szCs w:val="28"/>
        </w:rPr>
        <w:t>更为</w:t>
      </w:r>
      <w:r w:rsidRPr="00D717B0">
        <w:rPr>
          <w:rFonts w:ascii="仿宋" w:eastAsia="仿宋" w:hAnsi="仿宋"/>
          <w:sz w:val="28"/>
          <w:szCs w:val="28"/>
        </w:rPr>
        <w:t>清晰的思路有干练的语言组织能力，自然的在演讲发言的时候也就更加流利自信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/>
          <w:sz w:val="28"/>
          <w:szCs w:val="28"/>
        </w:rPr>
        <w:t>说到读书，就不得不说到汉字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  <w:r w:rsidRPr="00D717B0">
        <w:rPr>
          <w:rFonts w:ascii="仿宋" w:eastAsia="仿宋" w:hAnsi="仿宋"/>
          <w:sz w:val="28"/>
          <w:szCs w:val="28"/>
        </w:rPr>
        <w:t>从上古时期仓颉造字到商周甲骨到先秦小篆再到东汉楷书</w:t>
      </w:r>
      <w:r w:rsidRPr="00D717B0">
        <w:rPr>
          <w:rFonts w:ascii="仿宋" w:eastAsia="仿宋" w:hAnsi="仿宋" w:hint="eastAsia"/>
          <w:sz w:val="28"/>
          <w:szCs w:val="28"/>
        </w:rPr>
        <w:t>，</w:t>
      </w:r>
      <w:r w:rsidRPr="00D717B0">
        <w:rPr>
          <w:rFonts w:ascii="仿宋" w:eastAsia="仿宋" w:hAnsi="仿宋"/>
          <w:sz w:val="28"/>
          <w:szCs w:val="28"/>
        </w:rPr>
        <w:t>经历了</w:t>
      </w:r>
      <w:r w:rsidRPr="00D717B0">
        <w:rPr>
          <w:rFonts w:ascii="仿宋" w:eastAsia="仿宋" w:hAnsi="仿宋" w:hint="eastAsia"/>
          <w:sz w:val="28"/>
          <w:szCs w:val="28"/>
        </w:rPr>
        <w:t>数</w:t>
      </w:r>
      <w:r w:rsidRPr="00D717B0">
        <w:rPr>
          <w:rFonts w:ascii="仿宋" w:eastAsia="仿宋" w:hAnsi="仿宋"/>
          <w:sz w:val="28"/>
          <w:szCs w:val="28"/>
        </w:rPr>
        <w:t>千多年的更替变化才最终形成如今的汉字。我国是世界上最先创造出文字的国家</w:t>
      </w:r>
      <w:r w:rsidRPr="00D717B0">
        <w:rPr>
          <w:rFonts w:ascii="仿宋" w:eastAsia="仿宋" w:hAnsi="仿宋" w:hint="eastAsia"/>
          <w:sz w:val="28"/>
          <w:szCs w:val="28"/>
        </w:rPr>
        <w:t>之一，</w:t>
      </w:r>
      <w:r w:rsidRPr="00D717B0">
        <w:rPr>
          <w:rFonts w:ascii="仿宋" w:eastAsia="仿宋" w:hAnsi="仿宋"/>
          <w:sz w:val="28"/>
          <w:szCs w:val="28"/>
        </w:rPr>
        <w:t>这是十分令人骄傲的一件事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  <w:r w:rsidRPr="00D717B0">
        <w:rPr>
          <w:rFonts w:ascii="仿宋" w:eastAsia="仿宋" w:hAnsi="仿宋"/>
          <w:sz w:val="28"/>
          <w:szCs w:val="28"/>
        </w:rPr>
        <w:t>我们现在</w:t>
      </w:r>
      <w:r w:rsidRPr="00D717B0">
        <w:rPr>
          <w:rFonts w:ascii="仿宋" w:eastAsia="仿宋" w:hAnsi="仿宋" w:hint="eastAsia"/>
          <w:sz w:val="28"/>
          <w:szCs w:val="28"/>
        </w:rPr>
        <w:t>的每一次写作，每一次阅读，</w:t>
      </w:r>
      <w:r w:rsidRPr="00D717B0">
        <w:rPr>
          <w:rFonts w:ascii="仿宋" w:eastAsia="仿宋" w:hAnsi="仿宋"/>
          <w:sz w:val="28"/>
          <w:szCs w:val="28"/>
        </w:rPr>
        <w:t>都是对汉字</w:t>
      </w:r>
      <w:r w:rsidRPr="00D717B0">
        <w:rPr>
          <w:rFonts w:ascii="仿宋" w:eastAsia="仿宋" w:hAnsi="仿宋" w:hint="eastAsia"/>
          <w:sz w:val="28"/>
          <w:szCs w:val="28"/>
        </w:rPr>
        <w:t>和文化</w:t>
      </w:r>
      <w:r w:rsidRPr="00D717B0">
        <w:rPr>
          <w:rFonts w:ascii="仿宋" w:eastAsia="仿宋" w:hAnsi="仿宋"/>
          <w:sz w:val="28"/>
          <w:szCs w:val="28"/>
        </w:rPr>
        <w:t>的一种传承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/>
          <w:sz w:val="28"/>
          <w:szCs w:val="28"/>
        </w:rPr>
        <w:t>21世纪，我</w:t>
      </w:r>
      <w:r w:rsidRPr="00D717B0">
        <w:rPr>
          <w:rFonts w:ascii="仿宋" w:eastAsia="仿宋" w:hAnsi="仿宋" w:hint="eastAsia"/>
          <w:sz w:val="28"/>
          <w:szCs w:val="28"/>
        </w:rPr>
        <w:t>们</w:t>
      </w:r>
      <w:r w:rsidRPr="00D717B0">
        <w:rPr>
          <w:rFonts w:ascii="仿宋" w:eastAsia="仿宋" w:hAnsi="仿宋"/>
          <w:sz w:val="28"/>
          <w:szCs w:val="28"/>
        </w:rPr>
        <w:t>有微信</w:t>
      </w:r>
      <w:r w:rsidRPr="00D717B0">
        <w:rPr>
          <w:rFonts w:ascii="仿宋" w:eastAsia="仿宋" w:hAnsi="仿宋" w:hint="eastAsia"/>
          <w:sz w:val="28"/>
          <w:szCs w:val="28"/>
        </w:rPr>
        <w:t>、</w:t>
      </w:r>
      <w:r w:rsidRPr="00D717B0">
        <w:rPr>
          <w:rFonts w:ascii="仿宋" w:eastAsia="仿宋" w:hAnsi="仿宋"/>
          <w:sz w:val="28"/>
          <w:szCs w:val="28"/>
        </w:rPr>
        <w:t>知乎等</w:t>
      </w:r>
      <w:r w:rsidRPr="00D717B0">
        <w:rPr>
          <w:rFonts w:ascii="仿宋" w:eastAsia="仿宋" w:hAnsi="仿宋" w:hint="eastAsia"/>
          <w:sz w:val="28"/>
          <w:szCs w:val="28"/>
        </w:rPr>
        <w:t>网络社交</w:t>
      </w:r>
      <w:r w:rsidRPr="00D717B0">
        <w:rPr>
          <w:rFonts w:ascii="仿宋" w:eastAsia="仿宋" w:hAnsi="仿宋"/>
          <w:sz w:val="28"/>
          <w:szCs w:val="28"/>
        </w:rPr>
        <w:t>平台，</w:t>
      </w:r>
      <w:r w:rsidRPr="00D717B0">
        <w:rPr>
          <w:rFonts w:ascii="仿宋" w:eastAsia="仿宋" w:hAnsi="仿宋" w:hint="eastAsia"/>
          <w:sz w:val="28"/>
          <w:szCs w:val="28"/>
        </w:rPr>
        <w:t>我们有各种移动终端，它们比传统的纸质书籍更易携带，随时随地都可以打开阅读。虽然这些</w:t>
      </w:r>
      <w:r w:rsidRPr="00D717B0">
        <w:rPr>
          <w:rFonts w:ascii="仿宋" w:eastAsia="仿宋" w:hAnsi="仿宋"/>
          <w:sz w:val="28"/>
          <w:szCs w:val="28"/>
        </w:rPr>
        <w:t>新媒体给我们提供了更多</w:t>
      </w:r>
      <w:r w:rsidRPr="00D717B0">
        <w:rPr>
          <w:rFonts w:ascii="仿宋" w:eastAsia="仿宋" w:hAnsi="仿宋" w:hint="eastAsia"/>
          <w:sz w:val="28"/>
          <w:szCs w:val="28"/>
        </w:rPr>
        <w:t>的</w:t>
      </w:r>
      <w:r w:rsidRPr="00D717B0">
        <w:rPr>
          <w:rFonts w:ascii="仿宋" w:eastAsia="仿宋" w:hAnsi="仿宋"/>
          <w:sz w:val="28"/>
          <w:szCs w:val="28"/>
        </w:rPr>
        <w:t>学习渠道，但</w:t>
      </w:r>
      <w:r w:rsidRPr="00D717B0">
        <w:rPr>
          <w:rFonts w:ascii="仿宋" w:eastAsia="仿宋" w:hAnsi="仿宋" w:hint="eastAsia"/>
          <w:sz w:val="28"/>
          <w:szCs w:val="28"/>
        </w:rPr>
        <w:t>我个人还是觉得纸质书籍比电子书更具有阅读性。因为</w:t>
      </w:r>
      <w:r w:rsidRPr="00D717B0">
        <w:rPr>
          <w:rFonts w:ascii="仿宋" w:eastAsia="仿宋" w:hAnsi="仿宋"/>
          <w:sz w:val="28"/>
          <w:szCs w:val="28"/>
        </w:rPr>
        <w:t>现在的</w:t>
      </w:r>
      <w:r w:rsidRPr="00D717B0">
        <w:rPr>
          <w:rFonts w:ascii="仿宋" w:eastAsia="仿宋" w:hAnsi="仿宋" w:hint="eastAsia"/>
          <w:sz w:val="28"/>
          <w:szCs w:val="28"/>
        </w:rPr>
        <w:t>新</w:t>
      </w:r>
      <w:r w:rsidRPr="00D717B0">
        <w:rPr>
          <w:rFonts w:ascii="仿宋" w:eastAsia="仿宋" w:hAnsi="仿宋"/>
          <w:sz w:val="28"/>
          <w:szCs w:val="28"/>
        </w:rPr>
        <w:t>媒体</w:t>
      </w:r>
      <w:r w:rsidRPr="00D717B0">
        <w:rPr>
          <w:rFonts w:ascii="仿宋" w:eastAsia="仿宋" w:hAnsi="仿宋" w:hint="eastAsia"/>
          <w:sz w:val="28"/>
          <w:szCs w:val="28"/>
        </w:rPr>
        <w:t>更多的是</w:t>
      </w:r>
      <w:r w:rsidRPr="00D717B0">
        <w:rPr>
          <w:rFonts w:ascii="仿宋" w:eastAsia="仿宋" w:hAnsi="仿宋"/>
          <w:sz w:val="28"/>
          <w:szCs w:val="28"/>
        </w:rPr>
        <w:t>为了</w:t>
      </w:r>
      <w:r w:rsidRPr="00D717B0">
        <w:rPr>
          <w:rFonts w:ascii="仿宋" w:eastAsia="仿宋" w:hAnsi="仿宋" w:hint="eastAsia"/>
          <w:sz w:val="28"/>
          <w:szCs w:val="28"/>
        </w:rPr>
        <w:t>吸引眼球做各种碎片知识拼凑</w:t>
      </w:r>
      <w:r w:rsidRPr="00D717B0">
        <w:rPr>
          <w:rFonts w:ascii="仿宋" w:eastAsia="仿宋" w:hAnsi="仿宋"/>
          <w:sz w:val="28"/>
          <w:szCs w:val="28"/>
        </w:rPr>
        <w:t>，</w:t>
      </w:r>
      <w:r w:rsidRPr="00D717B0">
        <w:rPr>
          <w:rFonts w:ascii="仿宋" w:eastAsia="仿宋" w:hAnsi="仿宋" w:hint="eastAsia"/>
          <w:sz w:val="28"/>
          <w:szCs w:val="28"/>
        </w:rPr>
        <w:t>内容也</w:t>
      </w:r>
      <w:r w:rsidRPr="00D717B0">
        <w:rPr>
          <w:rFonts w:ascii="仿宋" w:eastAsia="仿宋" w:hAnsi="仿宋"/>
          <w:sz w:val="28"/>
          <w:szCs w:val="28"/>
        </w:rPr>
        <w:t>参差不齐</w:t>
      </w:r>
      <w:r w:rsidRPr="00D717B0">
        <w:rPr>
          <w:rFonts w:ascii="仿宋" w:eastAsia="仿宋" w:hAnsi="仿宋" w:hint="eastAsia"/>
          <w:sz w:val="28"/>
          <w:szCs w:val="28"/>
        </w:rPr>
        <w:t>、</w:t>
      </w:r>
      <w:r w:rsidRPr="00D717B0">
        <w:rPr>
          <w:rFonts w:ascii="仿宋" w:eastAsia="仿宋" w:hAnsi="仿宋"/>
          <w:sz w:val="28"/>
          <w:szCs w:val="28"/>
        </w:rPr>
        <w:t>单一片面</w:t>
      </w:r>
      <w:r w:rsidRPr="00D717B0">
        <w:rPr>
          <w:rFonts w:ascii="仿宋" w:eastAsia="仿宋" w:hAnsi="仿宋" w:hint="eastAsia"/>
          <w:sz w:val="28"/>
          <w:szCs w:val="28"/>
        </w:rPr>
        <w:t>。而纸质书籍内容更加系统，更能让人静下心来去品味作者的观点，看完纸质的书籍能给我们带来更多的满足感。当然</w:t>
      </w:r>
      <w:r w:rsidRPr="00D717B0">
        <w:rPr>
          <w:rFonts w:ascii="仿宋" w:eastAsia="仿宋" w:hAnsi="仿宋"/>
          <w:sz w:val="28"/>
          <w:szCs w:val="28"/>
        </w:rPr>
        <w:t>辩证地看</w:t>
      </w:r>
      <w:r w:rsidRPr="00D717B0">
        <w:rPr>
          <w:rFonts w:ascii="仿宋" w:eastAsia="仿宋" w:hAnsi="仿宋" w:hint="eastAsia"/>
          <w:sz w:val="28"/>
          <w:szCs w:val="28"/>
        </w:rPr>
        <w:t>，</w:t>
      </w:r>
      <w:r w:rsidRPr="00D717B0">
        <w:rPr>
          <w:rFonts w:ascii="仿宋" w:eastAsia="仿宋" w:hAnsi="仿宋"/>
          <w:sz w:val="28"/>
          <w:szCs w:val="28"/>
        </w:rPr>
        <w:t>新媒体</w:t>
      </w:r>
      <w:r w:rsidRPr="00D717B0">
        <w:rPr>
          <w:rFonts w:ascii="仿宋" w:eastAsia="仿宋" w:hAnsi="仿宋" w:hint="eastAsia"/>
          <w:sz w:val="28"/>
          <w:szCs w:val="28"/>
        </w:rPr>
        <w:t>与电子阅读</w:t>
      </w:r>
      <w:r w:rsidRPr="00D717B0">
        <w:rPr>
          <w:rFonts w:ascii="仿宋" w:eastAsia="仿宋" w:hAnsi="仿宋"/>
          <w:sz w:val="28"/>
          <w:szCs w:val="28"/>
        </w:rPr>
        <w:t>也不</w:t>
      </w:r>
      <w:r w:rsidRPr="00D717B0">
        <w:rPr>
          <w:rFonts w:ascii="仿宋" w:eastAsia="仿宋" w:hAnsi="仿宋"/>
          <w:sz w:val="28"/>
          <w:szCs w:val="28"/>
        </w:rPr>
        <w:lastRenderedPageBreak/>
        <w:t>失为一种读书的</w:t>
      </w:r>
      <w:r w:rsidRPr="00D717B0">
        <w:rPr>
          <w:rFonts w:ascii="仿宋" w:eastAsia="仿宋" w:hAnsi="仿宋" w:hint="eastAsia"/>
          <w:sz w:val="28"/>
          <w:szCs w:val="28"/>
        </w:rPr>
        <w:t>辅助</w:t>
      </w:r>
      <w:r w:rsidRPr="00D717B0">
        <w:rPr>
          <w:rFonts w:ascii="仿宋" w:eastAsia="仿宋" w:hAnsi="仿宋"/>
          <w:sz w:val="28"/>
          <w:szCs w:val="28"/>
        </w:rPr>
        <w:t>渠道，毕竟</w:t>
      </w:r>
      <w:r w:rsidRPr="00D717B0">
        <w:rPr>
          <w:rFonts w:ascii="仿宋" w:eastAsia="仿宋" w:hAnsi="仿宋" w:hint="eastAsia"/>
          <w:sz w:val="28"/>
          <w:szCs w:val="28"/>
        </w:rPr>
        <w:t>它</w:t>
      </w:r>
      <w:r w:rsidRPr="00D717B0">
        <w:rPr>
          <w:rFonts w:ascii="仿宋" w:eastAsia="仿宋" w:hAnsi="仿宋"/>
          <w:sz w:val="28"/>
          <w:szCs w:val="28"/>
        </w:rPr>
        <w:t>的确是方便的。</w:t>
      </w:r>
    </w:p>
    <w:p w:rsidR="00D717B0" w:rsidRP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  <w:shd w:val="clear" w:color="auto" w:fill="FFFFFF"/>
        </w:rPr>
      </w:pPr>
      <w:r w:rsidRPr="00D717B0">
        <w:rPr>
          <w:rFonts w:ascii="仿宋" w:eastAsia="仿宋" w:hAnsi="仿宋" w:hint="eastAsia"/>
          <w:sz w:val="28"/>
          <w:szCs w:val="28"/>
        </w:rPr>
        <w:t>总之，</w:t>
      </w:r>
      <w:r w:rsidRPr="00D717B0">
        <w:rPr>
          <w:rFonts w:ascii="仿宋" w:eastAsia="仿宋" w:hAnsi="仿宋"/>
          <w:sz w:val="28"/>
          <w:szCs w:val="28"/>
          <w:shd w:val="clear" w:color="auto" w:fill="FFFFFF"/>
        </w:rPr>
        <w:t>我们读</w:t>
      </w:r>
      <w:r w:rsidRPr="00D717B0">
        <w:rPr>
          <w:rFonts w:ascii="仿宋" w:eastAsia="仿宋" w:hAnsi="仿宋" w:hint="eastAsia"/>
          <w:sz w:val="28"/>
          <w:szCs w:val="28"/>
          <w:shd w:val="clear" w:color="auto" w:fill="FFFFFF"/>
        </w:rPr>
        <w:t>过</w:t>
      </w:r>
      <w:r w:rsidRPr="00D717B0">
        <w:rPr>
          <w:rFonts w:ascii="仿宋" w:eastAsia="仿宋" w:hAnsi="仿宋"/>
          <w:sz w:val="28"/>
          <w:szCs w:val="28"/>
          <w:shd w:val="clear" w:color="auto" w:fill="FFFFFF"/>
        </w:rPr>
        <w:t>的书，在容颜中，在气质里，在谈吐上，在胸襟的无涯，在生活的点滴。</w:t>
      </w:r>
      <w:r w:rsidRPr="00D717B0">
        <w:rPr>
          <w:rFonts w:ascii="仿宋" w:eastAsia="仿宋" w:hAnsi="仿宋" w:hint="eastAsia"/>
          <w:sz w:val="28"/>
          <w:szCs w:val="28"/>
          <w:shd w:val="clear" w:color="auto" w:fill="FFFFFF"/>
        </w:rPr>
        <w:t>我曾经看过这样一句话：当我还是个孩子时，我吃过很多的食物，现在虽然已经记不起来吃过什么了，但可以肯定的是，它们中的一部分已经长成我的骨头和肉。</w:t>
      </w:r>
    </w:p>
    <w:p w:rsidR="00D717B0" w:rsidRDefault="00D717B0" w:rsidP="00D717B0">
      <w:pPr>
        <w:spacing w:line="360" w:lineRule="exact"/>
        <w:ind w:firstLine="480"/>
        <w:rPr>
          <w:rFonts w:ascii="仿宋" w:eastAsia="仿宋" w:hAnsi="仿宋" w:hint="eastAsia"/>
          <w:sz w:val="28"/>
          <w:szCs w:val="28"/>
        </w:rPr>
      </w:pPr>
      <w:r w:rsidRPr="00D717B0">
        <w:rPr>
          <w:rFonts w:ascii="仿宋" w:eastAsia="仿宋" w:hAnsi="仿宋" w:hint="eastAsia"/>
          <w:sz w:val="28"/>
          <w:szCs w:val="28"/>
          <w:shd w:val="clear" w:color="auto" w:fill="FFFFFF"/>
        </w:rPr>
        <w:t>我想，</w:t>
      </w:r>
      <w:r w:rsidRPr="00D717B0">
        <w:rPr>
          <w:rFonts w:ascii="仿宋" w:eastAsia="仿宋" w:hAnsi="仿宋"/>
          <w:sz w:val="28"/>
          <w:szCs w:val="28"/>
        </w:rPr>
        <w:t>这就是</w:t>
      </w:r>
      <w:r w:rsidRPr="00D717B0">
        <w:rPr>
          <w:rFonts w:ascii="仿宋" w:eastAsia="仿宋" w:hAnsi="仿宋" w:hint="eastAsia"/>
          <w:sz w:val="28"/>
          <w:szCs w:val="28"/>
        </w:rPr>
        <w:t>阅读</w:t>
      </w:r>
      <w:r w:rsidRPr="00D717B0">
        <w:rPr>
          <w:rFonts w:ascii="仿宋" w:eastAsia="仿宋" w:hAnsi="仿宋"/>
          <w:sz w:val="28"/>
          <w:szCs w:val="28"/>
        </w:rPr>
        <w:t>的意义</w:t>
      </w:r>
      <w:r w:rsidRPr="00D717B0">
        <w:rPr>
          <w:rFonts w:ascii="仿宋" w:eastAsia="仿宋" w:hAnsi="仿宋" w:hint="eastAsia"/>
          <w:sz w:val="28"/>
          <w:szCs w:val="28"/>
        </w:rPr>
        <w:t>。</w:t>
      </w:r>
    </w:p>
    <w:p w:rsidR="00D717B0" w:rsidRPr="00D717B0" w:rsidRDefault="00D717B0" w:rsidP="00D717B0">
      <w:pPr>
        <w:spacing w:line="360" w:lineRule="exact"/>
        <w:ind w:firstLineChars="200" w:firstLine="562"/>
        <w:jc w:val="center"/>
        <w:rPr>
          <w:rFonts w:ascii="仿宋" w:eastAsia="仿宋" w:hAnsi="仿宋" w:hint="eastAsia"/>
          <w:b/>
          <w:sz w:val="28"/>
          <w:szCs w:val="28"/>
        </w:rPr>
      </w:pPr>
      <w:r w:rsidRPr="00D717B0">
        <w:rPr>
          <w:rFonts w:ascii="仿宋" w:eastAsia="仿宋" w:hAnsi="仿宋" w:hint="eastAsia"/>
          <w:b/>
          <w:sz w:val="28"/>
          <w:szCs w:val="28"/>
        </w:rPr>
        <w:t>集美</w:t>
      </w:r>
      <w:proofErr w:type="gramStart"/>
      <w:r w:rsidRPr="00D717B0">
        <w:rPr>
          <w:rFonts w:ascii="仿宋" w:eastAsia="仿宋" w:hAnsi="仿宋" w:hint="eastAsia"/>
          <w:b/>
          <w:sz w:val="28"/>
          <w:szCs w:val="28"/>
        </w:rPr>
        <w:t>大学诚毅学院</w:t>
      </w:r>
      <w:proofErr w:type="gramEnd"/>
      <w:r w:rsidRPr="00D717B0">
        <w:rPr>
          <w:rFonts w:ascii="仿宋" w:eastAsia="仿宋" w:hAnsi="仿宋" w:hint="eastAsia"/>
          <w:b/>
          <w:sz w:val="28"/>
          <w:szCs w:val="28"/>
        </w:rPr>
        <w:t>/洪艺鸿（文）</w:t>
      </w:r>
    </w:p>
    <w:p w:rsidR="00D717B0" w:rsidRPr="00D717B0" w:rsidRDefault="00D717B0" w:rsidP="00D717B0">
      <w:pPr>
        <w:widowControl/>
        <w:jc w:val="left"/>
        <w:rPr>
          <w:rFonts w:hint="eastAsia"/>
          <w:b/>
        </w:rPr>
      </w:pPr>
    </w:p>
    <w:p w:rsidR="0021249B" w:rsidRPr="00D717B0" w:rsidRDefault="0021249B" w:rsidP="00D717B0">
      <w:pPr>
        <w:spacing w:line="360" w:lineRule="exact"/>
        <w:rPr>
          <w:rFonts w:ascii="仿宋" w:eastAsia="仿宋" w:hAnsi="仿宋"/>
          <w:sz w:val="28"/>
          <w:szCs w:val="28"/>
        </w:rPr>
      </w:pPr>
    </w:p>
    <w:sectPr w:rsidR="0021249B" w:rsidRPr="00D717B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17B0"/>
    <w:rsid w:val="0021249B"/>
    <w:rsid w:val="00D7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B0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998</Characters>
  <Application>Microsoft Office Word</Application>
  <DocSecurity>0</DocSecurity>
  <Lines>8</Lines>
  <Paragraphs>2</Paragraphs>
  <ScaleCrop>false</ScaleCrop>
  <Company>china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2018-04-18T08:25:00Z</dcterms:created>
  <dcterms:modified xsi:type="dcterms:W3CDTF">2018-04-18T08:26:00Z</dcterms:modified>
</cp:coreProperties>
</file>